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5AF7" w:rsidRPr="00245AF7" w:rsidRDefault="00245AF7" w:rsidP="00245AF7">
      <w:pPr>
        <w:rPr>
          <w:b/>
        </w:rPr>
      </w:pPr>
      <w:r w:rsidRPr="00245AF7">
        <w:rPr>
          <w:b/>
        </w:rPr>
        <w:t xml:space="preserve">Additional File 1: </w:t>
      </w:r>
      <w:r w:rsidRPr="00245AF7">
        <w:rPr>
          <w:b/>
        </w:rPr>
        <w:t>Illustration of calculation of fiscal value of human lives lost due to COVID-19 in China</w:t>
      </w:r>
    </w:p>
    <w:p w:rsidR="002F6520" w:rsidRPr="002F6520" w:rsidRDefault="002F6520" w:rsidP="002F6520">
      <w:r w:rsidRPr="002F6520">
        <w:t xml:space="preserve">The example below </w:t>
      </w:r>
      <w:r>
        <w:t xml:space="preserve">illustrates how fiscal value of human lives lost from COVID-19 among age group 25-49 years </w:t>
      </w:r>
      <w:r w:rsidR="009F57C0">
        <w:t>(</w:t>
      </w:r>
      <w:r w:rsidR="009F57C0" w:rsidRPr="009F57C0">
        <w:t>FVYLL</w:t>
      </w:r>
      <w:r w:rsidR="009F57C0" w:rsidRPr="009F57C0">
        <w:rPr>
          <w:vertAlign w:val="subscript"/>
        </w:rPr>
        <w:t>24-49</w:t>
      </w:r>
      <w:r w:rsidR="009F57C0" w:rsidRPr="009F57C0">
        <w:t>)</w:t>
      </w:r>
      <w:r w:rsidR="009F57C0">
        <w:t xml:space="preserve"> </w:t>
      </w:r>
      <w:r>
        <w:t>in China</w:t>
      </w:r>
      <w:r w:rsidRPr="002F6520">
        <w:t>:</w:t>
      </w:r>
    </w:p>
    <w:p w:rsidR="002F6520" w:rsidRPr="002F6520" w:rsidRDefault="002F6520" w:rsidP="00245AF7">
      <w:pPr>
        <w:numPr>
          <w:ilvl w:val="0"/>
          <w:numId w:val="1"/>
        </w:numPr>
      </w:pPr>
      <w:r w:rsidRPr="002F6520">
        <w:t xml:space="preserve">Total number of </w:t>
      </w:r>
      <w:r>
        <w:t xml:space="preserve">COVID-19 </w:t>
      </w:r>
      <w:r w:rsidR="009F57C0">
        <w:t xml:space="preserve">deaths among age group 24-49 years </w:t>
      </w:r>
      <w:r>
        <w:t>as of 24 February 2020 (COVID-19D</w:t>
      </w:r>
      <w:r w:rsidRPr="002F6520">
        <w:rPr>
          <w:vertAlign w:val="subscript"/>
        </w:rPr>
        <w:t>25-49</w:t>
      </w:r>
      <w:r>
        <w:t>)</w:t>
      </w:r>
      <w:r w:rsidR="009F57C0">
        <w:t xml:space="preserve"> = </w:t>
      </w:r>
      <w:r w:rsidR="00245AF7" w:rsidRPr="00245AF7">
        <w:t xml:space="preserve">1265.85365853659 </w:t>
      </w:r>
      <w:r w:rsidR="009F57C0">
        <w:t xml:space="preserve">(which from 2,595 times </w:t>
      </w:r>
      <w:r w:rsidR="009F57C0" w:rsidRPr="009F57C0">
        <w:t>0.487804878</w:t>
      </w:r>
      <w:r w:rsidR="009F57C0">
        <w:t>)</w:t>
      </w:r>
    </w:p>
    <w:p w:rsidR="002F6520" w:rsidRPr="002F6520" w:rsidRDefault="002F6520" w:rsidP="002F6520">
      <w:pPr>
        <w:numPr>
          <w:ilvl w:val="0"/>
          <w:numId w:val="1"/>
        </w:numPr>
      </w:pPr>
      <w:r w:rsidRPr="002F6520">
        <w:t xml:space="preserve">Average age at death among </w:t>
      </w:r>
      <w:r>
        <w:t xml:space="preserve">24-49 </w:t>
      </w:r>
      <w:r w:rsidRPr="002F6520">
        <w:t>years old (</w:t>
      </w:r>
      <w:r>
        <w:t>AAD</w:t>
      </w:r>
      <w:r w:rsidRPr="002F6520">
        <w:rPr>
          <w:vertAlign w:val="subscript"/>
        </w:rPr>
        <w:t>24-49</w:t>
      </w:r>
      <w:r>
        <w:t>), i.e. (25+49</w:t>
      </w:r>
      <w:r w:rsidRPr="002F6520">
        <w:t xml:space="preserve">)/2 = </w:t>
      </w:r>
      <w:r>
        <w:t>37</w:t>
      </w:r>
      <w:r w:rsidRPr="002F6520">
        <w:t xml:space="preserve"> years</w:t>
      </w:r>
    </w:p>
    <w:p w:rsidR="002F6520" w:rsidRPr="002F6520" w:rsidRDefault="002F6520" w:rsidP="002F6520">
      <w:pPr>
        <w:numPr>
          <w:ilvl w:val="0"/>
          <w:numId w:val="1"/>
        </w:numPr>
      </w:pPr>
      <w:r>
        <w:t>China</w:t>
      </w:r>
      <w:r w:rsidRPr="002F6520">
        <w:t xml:space="preserve">’s life expectancy at birth (LE) = </w:t>
      </w:r>
      <w:r>
        <w:t>76.4</w:t>
      </w:r>
      <w:r w:rsidRPr="002F6520">
        <w:t xml:space="preserve"> years</w:t>
      </w:r>
    </w:p>
    <w:p w:rsidR="002F6520" w:rsidRPr="002F6520" w:rsidRDefault="00333CD7" w:rsidP="002F6520">
      <w:pPr>
        <w:numPr>
          <w:ilvl w:val="0"/>
          <w:numId w:val="1"/>
        </w:numPr>
      </w:pPr>
      <w:r>
        <w:t>China’s p</w:t>
      </w:r>
      <w:r w:rsidR="002F6520" w:rsidRPr="002F6520">
        <w:t>er capit</w:t>
      </w:r>
      <w:r w:rsidR="002F6520">
        <w:t xml:space="preserve">a </w:t>
      </w:r>
      <w:r>
        <w:t>GDP</w:t>
      </w:r>
      <w:r w:rsidR="002F6520">
        <w:t xml:space="preserve"> (</w:t>
      </w:r>
      <w:r w:rsidR="002F6520" w:rsidRPr="002F6520">
        <w:t>GDPP</w:t>
      </w:r>
      <w:r>
        <w:t>C</w:t>
      </w:r>
      <w:r w:rsidR="002F6520" w:rsidRPr="002F6520">
        <w:t>) = Int$</w:t>
      </w:r>
      <w:r w:rsidR="002F6520">
        <w:t>21,</w:t>
      </w:r>
      <w:bookmarkStart w:id="0" w:name="_GoBack"/>
      <w:bookmarkEnd w:id="0"/>
      <w:r w:rsidR="002F6520">
        <w:t>083.57</w:t>
      </w:r>
    </w:p>
    <w:p w:rsidR="002F6520" w:rsidRPr="002F6520" w:rsidRDefault="002F6520" w:rsidP="002F6520">
      <w:pPr>
        <w:numPr>
          <w:ilvl w:val="0"/>
          <w:numId w:val="1"/>
        </w:numPr>
      </w:pPr>
      <w:r w:rsidRPr="002F6520">
        <w:t xml:space="preserve">Per capita </w:t>
      </w:r>
      <w:r>
        <w:t>current health expenditure</w:t>
      </w:r>
      <w:r w:rsidR="00333CD7">
        <w:t xml:space="preserve"> (CHEPC</w:t>
      </w:r>
      <w:r w:rsidRPr="002F6520">
        <w:t>) = Int$</w:t>
      </w:r>
      <w:r w:rsidR="00333CD7">
        <w:t>841</w:t>
      </w:r>
    </w:p>
    <w:p w:rsidR="002F6520" w:rsidRPr="002F6520" w:rsidRDefault="00333CD7" w:rsidP="003673A6">
      <w:pPr>
        <w:numPr>
          <w:ilvl w:val="0"/>
          <w:numId w:val="1"/>
        </w:numPr>
      </w:pPr>
      <w:r>
        <w:t>NGDPC</w:t>
      </w:r>
      <w:r w:rsidR="002F6520" w:rsidRPr="002F6520">
        <w:t xml:space="preserve"> = GDPPC − </w:t>
      </w:r>
      <w:r>
        <w:t>CHEPC</w:t>
      </w:r>
      <w:r w:rsidR="002F6520" w:rsidRPr="002F6520">
        <w:t xml:space="preserve"> = </w:t>
      </w:r>
      <w:bookmarkStart w:id="1" w:name="OLE_LINK1"/>
      <w:proofErr w:type="spellStart"/>
      <w:r w:rsidR="002F6520" w:rsidRPr="002F6520">
        <w:t>Int</w:t>
      </w:r>
      <w:proofErr w:type="spellEnd"/>
      <w:r w:rsidR="002F6520" w:rsidRPr="002F6520">
        <w:t>$</w:t>
      </w:r>
      <w:r w:rsidR="00662485" w:rsidRPr="00662485">
        <w:t xml:space="preserve"> 21</w:t>
      </w:r>
      <w:r w:rsidR="00662485">
        <w:t>,</w:t>
      </w:r>
      <w:r w:rsidR="00662485" w:rsidRPr="00662485">
        <w:t>083.57</w:t>
      </w:r>
      <w:r w:rsidR="00662485">
        <w:t xml:space="preserve"> – </w:t>
      </w:r>
      <w:r w:rsidR="00662485" w:rsidRPr="00662485">
        <w:t>841</w:t>
      </w:r>
      <w:r w:rsidR="00662485">
        <w:t xml:space="preserve"> </w:t>
      </w:r>
      <w:r w:rsidR="002F6520" w:rsidRPr="002F6520">
        <w:t>=</w:t>
      </w:r>
      <w:r w:rsidR="00662485">
        <w:t xml:space="preserve"> </w:t>
      </w:r>
      <w:proofErr w:type="spellStart"/>
      <w:r w:rsidR="002F6520" w:rsidRPr="002F6520">
        <w:t>Int</w:t>
      </w:r>
      <w:proofErr w:type="spellEnd"/>
      <w:r w:rsidR="002F6520" w:rsidRPr="002F6520">
        <w:t>$</w:t>
      </w:r>
      <w:r w:rsidR="00662485">
        <w:t xml:space="preserve"> </w:t>
      </w:r>
      <w:r w:rsidR="003673A6" w:rsidRPr="003673A6">
        <w:t>20,242.57</w:t>
      </w:r>
    </w:p>
    <w:bookmarkEnd w:id="1"/>
    <w:p w:rsidR="002F6520" w:rsidRPr="002F6520" w:rsidRDefault="002F6520" w:rsidP="002F6520">
      <w:pPr>
        <w:numPr>
          <w:ilvl w:val="0"/>
          <w:numId w:val="1"/>
        </w:numPr>
      </w:pPr>
      <w:r w:rsidRPr="002F6520">
        <w:t xml:space="preserve">Discount rate </w:t>
      </w:r>
      <w:proofErr w:type="gramStart"/>
      <w:r w:rsidRPr="002F6520">
        <w:t>( r</w:t>
      </w:r>
      <w:proofErr w:type="gramEnd"/>
      <w:r w:rsidRPr="002F6520">
        <w:t xml:space="preserve"> ) = 3%</w:t>
      </w:r>
    </w:p>
    <w:p w:rsidR="002F6520" w:rsidRPr="002F6520" w:rsidRDefault="002F6520" w:rsidP="002F6520">
      <w:pPr>
        <w:numPr>
          <w:ilvl w:val="0"/>
          <w:numId w:val="1"/>
        </w:numPr>
      </w:pPr>
      <w:r w:rsidRPr="002F6520">
        <w:t xml:space="preserve">Undiscounted years of life lost </w:t>
      </w:r>
      <w:r w:rsidR="003673A6">
        <w:t>by a person aged 24-49 years</w:t>
      </w:r>
      <w:r w:rsidRPr="002F6520">
        <w:t xml:space="preserve"> (</w:t>
      </w:r>
      <w:proofErr w:type="gramStart"/>
      <w:r w:rsidRPr="002F6520">
        <w:t>YLL )</w:t>
      </w:r>
      <w:proofErr w:type="gramEnd"/>
      <w:r w:rsidRPr="002F6520">
        <w:t xml:space="preserve"> = LE – </w:t>
      </w:r>
      <w:r w:rsidR="003673A6" w:rsidRPr="003673A6">
        <w:t>AAD</w:t>
      </w:r>
      <w:r w:rsidR="003673A6" w:rsidRPr="003673A6">
        <w:rPr>
          <w:vertAlign w:val="subscript"/>
        </w:rPr>
        <w:t>24-49</w:t>
      </w:r>
      <w:r w:rsidRPr="002F6520">
        <w:t xml:space="preserve"> = </w:t>
      </w:r>
      <w:r w:rsidR="003673A6">
        <w:t>76.4</w:t>
      </w:r>
      <w:r w:rsidRPr="002F6520">
        <w:t xml:space="preserve"> – </w:t>
      </w:r>
      <w:r w:rsidR="003673A6">
        <w:t>37</w:t>
      </w:r>
      <w:r w:rsidRPr="002F6520">
        <w:t xml:space="preserve"> =  </w:t>
      </w:r>
      <w:r w:rsidR="003673A6">
        <w:t>39.4</w:t>
      </w:r>
      <w:r w:rsidRPr="002F6520">
        <w:t xml:space="preserve"> years</w:t>
      </w:r>
    </w:p>
    <w:p w:rsidR="002F6520" w:rsidRPr="002F6520" w:rsidRDefault="002F6520" w:rsidP="00616B08">
      <w:pPr>
        <w:numPr>
          <w:ilvl w:val="0"/>
          <w:numId w:val="1"/>
        </w:numPr>
      </w:pPr>
      <w:r w:rsidRPr="002F6520">
        <w:t>Disc</w:t>
      </w:r>
      <w:r w:rsidR="003673A6">
        <w:t>ounted years of life lost (D</w:t>
      </w:r>
      <w:r w:rsidR="009F57C0">
        <w:t>IS</w:t>
      </w:r>
      <w:r w:rsidR="003673A6">
        <w:t>YLL</w:t>
      </w:r>
      <w:r w:rsidRPr="002F6520">
        <w:t xml:space="preserve">) = </w:t>
      </w:r>
      <w:r w:rsidR="00616B08" w:rsidRPr="00616B08">
        <w:t>22.80821513</w:t>
      </w:r>
    </w:p>
    <w:p w:rsidR="002F6520" w:rsidRPr="002F6520" w:rsidRDefault="000A5805" w:rsidP="00245AF7">
      <w:pPr>
        <w:numPr>
          <w:ilvl w:val="0"/>
          <w:numId w:val="1"/>
        </w:numPr>
      </w:pPr>
      <w:r>
        <w:t>FVYLL</w:t>
      </w:r>
      <w:r w:rsidRPr="000A5805">
        <w:rPr>
          <w:vertAlign w:val="subscript"/>
        </w:rPr>
        <w:t>24-49</w:t>
      </w:r>
      <w:r w:rsidR="002F6520" w:rsidRPr="002F6520">
        <w:t xml:space="preserve"> = D</w:t>
      </w:r>
      <w:r w:rsidR="009F57C0">
        <w:t>IS</w:t>
      </w:r>
      <w:r w:rsidR="002F6520" w:rsidRPr="002F6520">
        <w:t xml:space="preserve">YLL x </w:t>
      </w:r>
      <w:r w:rsidR="009F57C0">
        <w:t xml:space="preserve">NGDPC </w:t>
      </w:r>
      <w:r w:rsidR="002F6520" w:rsidRPr="002F6520">
        <w:t xml:space="preserve">x </w:t>
      </w:r>
      <w:r w:rsidR="009F57C0" w:rsidRPr="009F57C0">
        <w:t>COVID-19D</w:t>
      </w:r>
      <w:r w:rsidR="009F57C0" w:rsidRPr="009F57C0">
        <w:rPr>
          <w:vertAlign w:val="subscript"/>
        </w:rPr>
        <w:t>25-49</w:t>
      </w:r>
      <w:r w:rsidR="002F6520" w:rsidRPr="002F6520">
        <w:t xml:space="preserve"> = 22.80821513 x</w:t>
      </w:r>
      <w:r w:rsidR="009F57C0">
        <w:t xml:space="preserve"> </w:t>
      </w:r>
      <w:r w:rsidR="009F57C0" w:rsidRPr="009F57C0">
        <w:t>20,242.57</w:t>
      </w:r>
      <w:r w:rsidR="009F57C0">
        <w:t xml:space="preserve"> x</w:t>
      </w:r>
      <w:r w:rsidR="002F6520" w:rsidRPr="002F6520">
        <w:t xml:space="preserve"> </w:t>
      </w:r>
      <w:r w:rsidR="00245AF7" w:rsidRPr="00245AF7">
        <w:t>1265.85365853659</w:t>
      </w:r>
      <w:r w:rsidR="00245AF7">
        <w:t xml:space="preserve"> </w:t>
      </w:r>
      <w:r w:rsidR="009F57C0">
        <w:t xml:space="preserve">= </w:t>
      </w:r>
      <w:proofErr w:type="spellStart"/>
      <w:r w:rsidR="009F57C0">
        <w:t>Int</w:t>
      </w:r>
      <w:proofErr w:type="spellEnd"/>
      <w:r w:rsidR="009F57C0">
        <w:t>$</w:t>
      </w:r>
      <w:r w:rsidR="00245AF7" w:rsidRPr="00245AF7">
        <w:t xml:space="preserve"> 584</w:t>
      </w:r>
      <w:r w:rsidR="00245AF7">
        <w:t>,</w:t>
      </w:r>
      <w:r w:rsidR="00245AF7" w:rsidRPr="00245AF7">
        <w:t>440</w:t>
      </w:r>
      <w:r w:rsidR="00245AF7">
        <w:t>,</w:t>
      </w:r>
      <w:r w:rsidR="00245AF7" w:rsidRPr="00245AF7">
        <w:t>699</w:t>
      </w:r>
      <w:r w:rsidR="00146B77">
        <w:t xml:space="preserve">. </w:t>
      </w:r>
    </w:p>
    <w:p w:rsidR="002F6520" w:rsidRDefault="00245AF7" w:rsidP="002F6520">
      <w:r>
        <w:t xml:space="preserve">We built above formulas in Excel software to obviate </w:t>
      </w:r>
      <w:r w:rsidR="00146B77">
        <w:t>inaccuracies</w:t>
      </w:r>
      <w:r>
        <w:t xml:space="preserve">. </w:t>
      </w:r>
      <w:r w:rsidRPr="002F6520">
        <w:t>Therefore</w:t>
      </w:r>
      <w:r w:rsidR="002F6520" w:rsidRPr="002F6520">
        <w:t xml:space="preserve">, </w:t>
      </w:r>
      <w:r>
        <w:t>fiscal values for the COVID-19 deaths among age groups 50-64</w:t>
      </w:r>
      <w:r w:rsidR="003C7915">
        <w:t xml:space="preserve"> years</w:t>
      </w:r>
      <w:r>
        <w:t xml:space="preserve"> and </w:t>
      </w:r>
      <w:r w:rsidR="003C7915">
        <w:t xml:space="preserve">65 years and above </w:t>
      </w:r>
      <w:r w:rsidR="002F6520" w:rsidRPr="002F6520">
        <w:t xml:space="preserve">were </w:t>
      </w:r>
      <w:r w:rsidR="003C7915">
        <w:t>calculated i</w:t>
      </w:r>
      <w:r w:rsidR="002F6520" w:rsidRPr="002F6520">
        <w:t>n a similar manner.</w:t>
      </w:r>
    </w:p>
    <w:p w:rsidR="00014D99" w:rsidRPr="002F6520" w:rsidRDefault="00014D99" w:rsidP="002F6520"/>
    <w:p w:rsidR="00A33853" w:rsidRDefault="00014D99"/>
    <w:sectPr w:rsidR="00A338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AD3629"/>
    <w:multiLevelType w:val="hybridMultilevel"/>
    <w:tmpl w:val="235A9A1E"/>
    <w:lvl w:ilvl="0" w:tplc="5B44A9A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6520"/>
    <w:rsid w:val="00014D99"/>
    <w:rsid w:val="000A5805"/>
    <w:rsid w:val="00146B77"/>
    <w:rsid w:val="00245AF7"/>
    <w:rsid w:val="002F6520"/>
    <w:rsid w:val="00333CD7"/>
    <w:rsid w:val="003673A6"/>
    <w:rsid w:val="003C7915"/>
    <w:rsid w:val="004E5950"/>
    <w:rsid w:val="00616B08"/>
    <w:rsid w:val="00662485"/>
    <w:rsid w:val="007E46B1"/>
    <w:rsid w:val="008A14FB"/>
    <w:rsid w:val="009F57C0"/>
    <w:rsid w:val="00C93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C1645A"/>
  <w15:chartTrackingRefBased/>
  <w15:docId w15:val="{76C5F349-7FBC-4167-84FA-DCE0A3068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tbc admin</dc:creator>
  <cp:keywords/>
  <dc:description/>
  <cp:lastModifiedBy>tbc admin</cp:lastModifiedBy>
  <cp:revision>3</cp:revision>
  <dcterms:created xsi:type="dcterms:W3CDTF">2020-02-28T09:15:00Z</dcterms:created>
  <dcterms:modified xsi:type="dcterms:W3CDTF">2020-02-28T09:16:00Z</dcterms:modified>
</cp:coreProperties>
</file>